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10" w:rsidRPr="000B0579" w:rsidRDefault="006F5310" w:rsidP="000B05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0579">
        <w:rPr>
          <w:rFonts w:ascii="Times New Roman" w:hAnsi="Times New Roman" w:cs="Times New Roman"/>
          <w:b/>
          <w:sz w:val="40"/>
          <w:szCs w:val="40"/>
        </w:rPr>
        <w:t>Развитие памяти младшего школьника</w:t>
      </w:r>
    </w:p>
    <w:p w:rsidR="006F5310" w:rsidRPr="0029494F" w:rsidRDefault="006F5310" w:rsidP="000B05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(ПАМЯТКА ДЛЯ РОДИТЕЛЕЙ)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1. Помните, память ребенка - это его интерес. Поддерживайте интерес к объекту познания и самой деятельности и тем самым обеспечите запоминание материала.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2. Способствуйте детскому экспериментированию, исследованию школьником объектов, в ходе которого у него появляются интеллектуальные чувства (удивление, удовлетворение, сомнение), способствующие возникновению интереса.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3. Не перегружайте ребенка излишне эмоционально окрашенным материалом (например, после просмотра спектакля ребенок вспоминает лишь 1-2 реплики, что свидетельствует не о его плохой  памяти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 xml:space="preserve"> а об эмоциональной перегрузке).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4. Организовывайте режим дня ребенка. Это поможет ему выполнять одни и те же действия в повторяющихся ситуациях в одно и то же время. Организация жизни ребенка, таким образом, является важнейшим средством развития непроизвольного внимания и  памяти 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5. Побуждайте ребенка к сознательному воспроизведению его опыта в игре, продуктивной и речевой деятельности путем постановки цели "Вспомни".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6.  Развивайте  произвольное запоминание. Важно, чтобы требование запомнить было вызвано потребностями той деятельности, в которую включен и школьник. Ребенок должен понимать, зачем нужно запомнить.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7. Не "злоупотребляйте" механическим заучиванием стихов, не заставляйте ребенка заучивать неимоверное количество четверостиший. Склоняйтесь к заданиям на содержательный пересказ текста.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8.  Развивайте  волю школьника, мышление, внимание, воображение, что создает благоприятную ситуацию развития образной, словесно-логической  памяти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F5310" w:rsidRPr="000B0579" w:rsidRDefault="006F5310" w:rsidP="006F5310">
      <w:pPr>
        <w:rPr>
          <w:rFonts w:ascii="Times New Roman" w:hAnsi="Times New Roman" w:cs="Times New Roman"/>
          <w:b/>
          <w:sz w:val="32"/>
          <w:szCs w:val="32"/>
        </w:rPr>
      </w:pPr>
      <w:r w:rsidRPr="000B0579">
        <w:rPr>
          <w:rFonts w:ascii="Times New Roman" w:hAnsi="Times New Roman" w:cs="Times New Roman"/>
          <w:b/>
          <w:sz w:val="32"/>
          <w:szCs w:val="32"/>
        </w:rPr>
        <w:t>Комплекс заданий и упражнений для развития памяти.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0B0579">
        <w:rPr>
          <w:rFonts w:ascii="Times New Roman" w:hAnsi="Times New Roman" w:cs="Times New Roman"/>
          <w:sz w:val="28"/>
          <w:szCs w:val="28"/>
          <w:u w:val="single"/>
        </w:rPr>
        <w:t>Развитие слуховой памяти</w:t>
      </w:r>
      <w:r w:rsidRPr="0029494F">
        <w:rPr>
          <w:rFonts w:ascii="Times New Roman" w:hAnsi="Times New Roman" w:cs="Times New Roman"/>
          <w:sz w:val="28"/>
          <w:szCs w:val="28"/>
        </w:rPr>
        <w:t>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494F">
        <w:rPr>
          <w:rFonts w:ascii="Times New Roman" w:hAnsi="Times New Roman" w:cs="Times New Roman"/>
          <w:sz w:val="28"/>
          <w:szCs w:val="28"/>
        </w:rPr>
        <w:t>Прочитать  слова  для  запоминания на слух: дирижабль, лампа, яблоко, карандаш, гроза, утка, обруч, мельница, попугай, листок.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 xml:space="preserve"> Ребенок должен воспроизвести эти слова.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0B0579">
        <w:rPr>
          <w:rFonts w:ascii="Times New Roman" w:hAnsi="Times New Roman" w:cs="Times New Roman"/>
          <w:sz w:val="28"/>
          <w:szCs w:val="28"/>
          <w:u w:val="single"/>
        </w:rPr>
        <w:t xml:space="preserve"> Развитие зрительной памяти</w:t>
      </w:r>
      <w:r w:rsidRPr="0029494F">
        <w:rPr>
          <w:rFonts w:ascii="Times New Roman" w:hAnsi="Times New Roman" w:cs="Times New Roman"/>
          <w:sz w:val="28"/>
          <w:szCs w:val="28"/>
        </w:rPr>
        <w:t>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494F">
        <w:rPr>
          <w:rFonts w:ascii="Times New Roman" w:hAnsi="Times New Roman" w:cs="Times New Roman"/>
          <w:sz w:val="28"/>
          <w:szCs w:val="28"/>
        </w:rPr>
        <w:t>Показать и прочитать написанные слова: самолет, чайник, бабочка, ноги, бревно, свеча, тачка, журнал, малина и другие.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 xml:space="preserve"> Дети воспроизводят слова.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Игра «Повтори за мной»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lastRenderedPageBreak/>
        <w:t>Ведущий сидит за столом, дети стоят вокруг него. Ведущий простукивает определенный ритм концом карандаша по столу. Один из детей повторяет ритм. Ведущий спрашивает: «Правильно ли повторил?» Если кто-то считает, что неправильно, он предлагает свою версию.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Игра «Запомни движения».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Ведущий показывает детям движения, состоящие из 3-4 действий. Дети должны повторить эти действия сначала в том порядке, что показал учитель, а затем в обратном порядке.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Игра «Художник».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Из группы детей выбираются 2 ребенка, остальные – зрители. Один из выбранных «художник», другой заказывает ему свой портрет. «Художник внимательно смотрит на своего «заказчика», затем отворачивается и по памяти описывает внешность «заказчика».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 xml:space="preserve"> Упражнение “Фигуры из спичек 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>Тренировка зрительной памяти)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Вариант 1.     Для этой ассоциативной игры нужна команда. Если вы занимаетесь с одним малышом, подключите старших братьев и сестер, бабушек и дедушек, сами поиграйте с ребенком.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Предположим, вы играете вдвоем. Попросите малыша закрыть глаза, а в это время выложите на столе фигуру (для начала – квадрат из 4 спичек) и накройте ее листом бумаги. Предупредите ребенка, что он будет видеть сделанное вами всего мгновение. Нужно быть внимательным! Затем поднимите лист бумаги на 1-2 секунды и снова накройте фигуру. Попросите малыша закрыть глаза и вспомнить, какое количество спичек было использовано. Теперь он должен сам выложить из спичек “сфотографированную” фигуру. После завершения работы вместе проверьте, совпадают ли ваши фигуры.     Постепенно количество спичек в фигурах увеличивается (следующими могут быть, скажем, домик из 6 спичек, лесенка из 7 спичек, зигзаг из 8 спичек и т. д.) Если играет несколько детей, они меняются ролям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>один выкладывает фигуры, другой “фотографирует” и воспроизводит, затем наоборот). По мере повторения тренировки предлагается добавить к количеству и месту расположения еще и цвет (можно воспользоваться цветными палочками или просто покрасить спички, скажем, фломастерами). Переходить к следующему упражнению можно тогда, когда ребенок без труда удерживает в воображении 10 спичек.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 xml:space="preserve">Вариант 2. Это усложненный вариант игры. Основная задача тренировки – научить ребенка видеть главное и подмечать особенности. Вы диктуете слова, а ребенок выкладывает из спичек образ, который эти слова у него вызывают. Спичек </w:t>
      </w:r>
      <w:r w:rsidRPr="0029494F">
        <w:rPr>
          <w:rFonts w:ascii="Times New Roman" w:hAnsi="Times New Roman" w:cs="Times New Roman"/>
          <w:sz w:val="28"/>
          <w:szCs w:val="28"/>
        </w:rPr>
        <w:lastRenderedPageBreak/>
        <w:t>потребуется много (200 – 300 шт.), приготовьте несколько коробков. Если нужно, спички можно ломать.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 xml:space="preserve">    Нужно стремиться к тому, чтобы изображение из спичек было похоже на предмет, который обозначает данное слово. Главное – чтобы по выполненному изображению можно было вспомнить через некоторое время, что же оно обозначает. Приведите примеры, выложите что-нибудь из спичек, поясняя свой выбор. Скажем, слово “солнце” легко ассоциируется с расходящимися во все стороны лучиками, “гром” – с зигзаго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 xml:space="preserve"> молнией (сверкает молния и гремит гром). А вот как при проведении тренировочных упражнений малыши изображали птичку: у кого-то это слово ассоциировалось с изображением раскрытого клювика (при помощи 2 или 4 спичек), у других – с силуэтом “чайка” (ломаная линия из 4 спичек или из 2 спичек и половинки для изображения клювика). Бывают и более сложные ассоциации.(Например, слово “трактор” может вызвать образ 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>ломанной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 xml:space="preserve"> линии от звука “р-р-р”). Чтобы малыш не растерялся, для начала возьмите слова 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>полегче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 xml:space="preserve"> (“дом”, “окошко”, “цветок”, “кровать”), затем задания усложняйте. Слова диктуйте с паузой в 1 минуту. После прочтения всех слов ребенок должен их воспроизвести, глядя на составленные им картинки-образы. Сначала слов должно быть немного, чтобы малыш справлялся с заданием и радовался своим успехам. Если все идет хорошо, количество слов и темп работы увеличивается.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0579">
        <w:rPr>
          <w:rFonts w:ascii="Times New Roman" w:hAnsi="Times New Roman" w:cs="Times New Roman"/>
          <w:sz w:val="28"/>
          <w:szCs w:val="28"/>
          <w:u w:val="single"/>
        </w:rPr>
        <w:t>Упражнения на развитие памяти</w:t>
      </w:r>
      <w:bookmarkEnd w:id="0"/>
      <w:r w:rsidRPr="0029494F">
        <w:rPr>
          <w:rFonts w:ascii="Times New Roman" w:hAnsi="Times New Roman" w:cs="Times New Roman"/>
          <w:sz w:val="28"/>
          <w:szCs w:val="28"/>
        </w:rPr>
        <w:t>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1.     Запомни предметы, нарисованные на картинке. Закрой ее. Постарайся перечислить все предметы.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2.     Постарайся запомнить следующие пары слов: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 xml:space="preserve">      рыба 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>ода снег - зима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 xml:space="preserve">      сапо</w:t>
      </w:r>
      <w:proofErr w:type="gramStart"/>
      <w:r w:rsidRPr="0029494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29494F">
        <w:rPr>
          <w:rFonts w:ascii="Times New Roman" w:hAnsi="Times New Roman" w:cs="Times New Roman"/>
          <w:sz w:val="28"/>
          <w:szCs w:val="28"/>
        </w:rPr>
        <w:t xml:space="preserve"> нога буквы – книга</w:t>
      </w:r>
    </w:p>
    <w:p w:rsidR="006F5310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 xml:space="preserve">      письмо – почта стол – пирог</w:t>
      </w:r>
    </w:p>
    <w:p w:rsidR="00BF26B4" w:rsidRPr="0029494F" w:rsidRDefault="006F5310" w:rsidP="006F5310">
      <w:pPr>
        <w:rPr>
          <w:rFonts w:ascii="Times New Roman" w:hAnsi="Times New Roman" w:cs="Times New Roman"/>
          <w:sz w:val="28"/>
          <w:szCs w:val="28"/>
        </w:rPr>
      </w:pPr>
      <w:r w:rsidRPr="0029494F">
        <w:rPr>
          <w:rFonts w:ascii="Times New Roman" w:hAnsi="Times New Roman" w:cs="Times New Roman"/>
          <w:sz w:val="28"/>
          <w:szCs w:val="28"/>
        </w:rPr>
        <w:t>А теперь послушай только первые слова и постарайся назвать к ним их парные слова.</w:t>
      </w:r>
    </w:p>
    <w:sectPr w:rsidR="00BF26B4" w:rsidRPr="0029494F" w:rsidSect="00294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10"/>
    <w:rsid w:val="000B0579"/>
    <w:rsid w:val="0029494F"/>
    <w:rsid w:val="006F5310"/>
    <w:rsid w:val="00B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5159</Characters>
  <Application>Microsoft Office Word</Application>
  <DocSecurity>0</DocSecurity>
  <Lines>42</Lines>
  <Paragraphs>12</Paragraphs>
  <ScaleCrop>false</ScaleCrop>
  <Company>Home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3</cp:revision>
  <dcterms:created xsi:type="dcterms:W3CDTF">2012-07-03T08:05:00Z</dcterms:created>
  <dcterms:modified xsi:type="dcterms:W3CDTF">2012-07-05T12:34:00Z</dcterms:modified>
</cp:coreProperties>
</file>